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F47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MODULO PER LA </w:t>
      </w:r>
      <w:r w:rsidR="00D01A24">
        <w:rPr>
          <w:rFonts w:ascii="Tahoma" w:hAnsi="Tahoma" w:cs="Tahoma"/>
          <w:b/>
          <w:bCs/>
          <w:sz w:val="28"/>
        </w:rPr>
        <w:t>R</w:t>
      </w:r>
      <w:r w:rsidR="00D01A24" w:rsidRPr="004A4FC8">
        <w:rPr>
          <w:rFonts w:ascii="Tahoma" w:hAnsi="Tahoma" w:cs="Tahoma"/>
          <w:b/>
          <w:bCs/>
          <w:sz w:val="28"/>
        </w:rPr>
        <w:t xml:space="preserve">ICHIESTA </w:t>
      </w:r>
      <w:r>
        <w:rPr>
          <w:rFonts w:ascii="Tahoma" w:hAnsi="Tahoma" w:cs="Tahoma"/>
          <w:b/>
          <w:bCs/>
          <w:sz w:val="28"/>
        </w:rPr>
        <w:t xml:space="preserve">DELL’ </w:t>
      </w:r>
      <w:r w:rsidR="00D01A24" w:rsidRPr="004A4FC8">
        <w:rPr>
          <w:rFonts w:ascii="Tahoma" w:hAnsi="Tahoma" w:cs="Tahoma"/>
          <w:b/>
          <w:bCs/>
          <w:sz w:val="28"/>
        </w:rPr>
        <w:t xml:space="preserve">ORGANIZZAZIONE </w:t>
      </w: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>
        <w:rPr>
          <w:rFonts w:ascii="Tahoma" w:hAnsi="Tahoma" w:cs="Tahoma"/>
          <w:b/>
          <w:bCs/>
          <w:sz w:val="28"/>
        </w:rPr>
        <w:t xml:space="preserve"> </w:t>
      </w:r>
    </w:p>
    <w:p w:rsidR="00F35F47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UNA </w:t>
      </w:r>
      <w:r w:rsidR="00D01A24">
        <w:rPr>
          <w:rFonts w:ascii="Tahoma" w:hAnsi="Tahoma" w:cs="Tahoma"/>
          <w:b/>
          <w:bCs/>
          <w:sz w:val="28"/>
        </w:rPr>
        <w:t>GAR</w:t>
      </w:r>
      <w:r>
        <w:rPr>
          <w:rFonts w:ascii="Tahoma" w:hAnsi="Tahoma" w:cs="Tahoma"/>
          <w:b/>
          <w:bCs/>
          <w:sz w:val="28"/>
        </w:rPr>
        <w:t>A</w:t>
      </w:r>
      <w:r w:rsidR="005173D0">
        <w:rPr>
          <w:rFonts w:ascii="Tahoma" w:hAnsi="Tahoma" w:cs="Tahoma"/>
          <w:b/>
          <w:bCs/>
          <w:sz w:val="28"/>
        </w:rPr>
        <w:t xml:space="preserve"> </w:t>
      </w:r>
      <w:r w:rsidR="00C9370F">
        <w:rPr>
          <w:rFonts w:ascii="Tahoma" w:hAnsi="Tahoma" w:cs="Tahoma"/>
          <w:b/>
          <w:bCs/>
          <w:sz w:val="28"/>
        </w:rPr>
        <w:t>NAZIONAL</w:t>
      </w:r>
      <w:r>
        <w:rPr>
          <w:rFonts w:ascii="Tahoma" w:hAnsi="Tahoma" w:cs="Tahoma"/>
          <w:b/>
          <w:bCs/>
          <w:sz w:val="28"/>
        </w:rPr>
        <w:t>E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r>
        <w:rPr>
          <w:rFonts w:ascii="Tahoma" w:hAnsi="Tahoma" w:cs="Tahoma"/>
          <w:b/>
          <w:bCs/>
          <w:sz w:val="28"/>
        </w:rPr>
        <w:t>O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>
        <w:rPr>
          <w:rFonts w:ascii="Tahoma" w:hAnsi="Tahoma" w:cs="Tahoma"/>
          <w:b/>
          <w:bCs/>
          <w:sz w:val="28"/>
        </w:rPr>
        <w:t xml:space="preserve"> UN </w:t>
      </w:r>
      <w:r w:rsidR="00C9370F">
        <w:rPr>
          <w:rFonts w:ascii="Tahoma" w:hAnsi="Tahoma" w:cs="Tahoma"/>
          <w:b/>
          <w:bCs/>
          <w:sz w:val="28"/>
        </w:rPr>
        <w:t>CAMPIONAT</w:t>
      </w:r>
      <w:r>
        <w:rPr>
          <w:rFonts w:ascii="Tahoma" w:hAnsi="Tahoma" w:cs="Tahoma"/>
          <w:b/>
          <w:bCs/>
          <w:sz w:val="28"/>
        </w:rPr>
        <w:t>O</w:t>
      </w:r>
      <w:r w:rsidR="00C9370F">
        <w:rPr>
          <w:rFonts w:ascii="Tahoma" w:hAnsi="Tahoma" w:cs="Tahoma"/>
          <w:b/>
          <w:bCs/>
          <w:sz w:val="28"/>
        </w:rPr>
        <w:t xml:space="preserve"> ITALIAN</w:t>
      </w:r>
      <w:r>
        <w:rPr>
          <w:rFonts w:ascii="Tahoma" w:hAnsi="Tahoma" w:cs="Tahoma"/>
          <w:b/>
          <w:bCs/>
          <w:sz w:val="28"/>
        </w:rPr>
        <w:t xml:space="preserve">O </w:t>
      </w:r>
    </w:p>
    <w:p w:rsidR="000079C2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 w:rsidR="00C9370F">
        <w:rPr>
          <w:rFonts w:ascii="Tahoma" w:hAnsi="Tahoma" w:cs="Tahoma"/>
          <w:b/>
          <w:bCs/>
          <w:sz w:val="28"/>
        </w:rPr>
        <w:t xml:space="preserve"> </w:t>
      </w:r>
      <w:r w:rsidR="00473043">
        <w:rPr>
          <w:rFonts w:ascii="Tahoma" w:hAnsi="Tahoma" w:cs="Tahoma"/>
          <w:b/>
          <w:bCs/>
          <w:sz w:val="28"/>
        </w:rPr>
        <w:t xml:space="preserve">DISCESA </w:t>
      </w:r>
      <w:r w:rsidR="009074D2">
        <w:rPr>
          <w:rFonts w:ascii="Tahoma" w:hAnsi="Tahoma" w:cs="Tahoma"/>
          <w:b/>
          <w:bCs/>
          <w:sz w:val="28"/>
        </w:rPr>
        <w:t>SPRINT</w:t>
      </w:r>
      <w:r w:rsidR="00C9370F">
        <w:rPr>
          <w:rFonts w:ascii="Tahoma" w:hAnsi="Tahoma" w:cs="Tahoma"/>
          <w:b/>
          <w:bCs/>
          <w:sz w:val="28"/>
        </w:rPr>
        <w:t xml:space="preserve"> o CLASSICA </w:t>
      </w:r>
      <w:r w:rsidR="000079C2">
        <w:rPr>
          <w:rFonts w:ascii="Tahoma" w:hAnsi="Tahoma" w:cs="Tahoma"/>
          <w:b/>
          <w:bCs/>
          <w:sz w:val="28"/>
        </w:rPr>
        <w:t xml:space="preserve"> </w:t>
      </w:r>
    </w:p>
    <w:p w:rsidR="000C36C0" w:rsidRDefault="000C36C0" w:rsidP="000079C2">
      <w:pPr>
        <w:jc w:val="center"/>
        <w:rPr>
          <w:rFonts w:ascii="Tahoma" w:hAnsi="Tahoma" w:cs="Tahoma"/>
          <w:b/>
          <w:bCs/>
          <w:sz w:val="28"/>
        </w:rPr>
      </w:pPr>
    </w:p>
    <w:p w:rsidR="00164C75" w:rsidRPr="004A4FC8" w:rsidRDefault="00D91479">
      <w:pPr>
        <w:rPr>
          <w:rFonts w:ascii="Tahoma" w:hAnsi="Tahoma" w:cs="Tahoma"/>
          <w:sz w:val="28"/>
        </w:rPr>
      </w:pPr>
      <w:r w:rsidRPr="00D91479">
        <w:rPr>
          <w:rFonts w:ascii="Tahoma" w:hAnsi="Tahoma" w:cs="Tahoma"/>
          <w:b/>
          <w:bCs/>
          <w:noProof/>
          <w:sz w:val="20"/>
        </w:rPr>
        <w:pict>
          <v:rect id="_x0000_s1050" style="position:absolute;margin-left:386.25pt;margin-top:14.5pt;width:18pt;height:18pt;z-index:251656192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D91479">
        <w:rPr>
          <w:rFonts w:ascii="Tahoma" w:hAnsi="Tahoma" w:cs="Tahoma"/>
          <w:b/>
          <w:bCs/>
          <w:noProof/>
          <w:sz w:val="20"/>
        </w:rPr>
        <w:pict>
          <v:rect id="_x0000_s1047" style="position:absolute;margin-left:186.6pt;margin-top:14.5pt;width:18pt;height:18pt;z-index:251655168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tabs>
          <w:tab w:val="left" w:pos="5460"/>
        </w:tabs>
        <w:rPr>
          <w:rFonts w:ascii="Tahoma" w:hAnsi="Tahoma" w:cs="Tahoma"/>
          <w:sz w:val="28"/>
        </w:rPr>
      </w:pPr>
      <w:r w:rsidRPr="004A4FC8">
        <w:rPr>
          <w:rFonts w:ascii="Tahoma" w:hAnsi="Tahoma" w:cs="Tahoma"/>
          <w:b/>
          <w:bCs/>
          <w:sz w:val="28"/>
        </w:rPr>
        <w:t>Gara:</w:t>
      </w:r>
      <w:r w:rsidR="000079C2">
        <w:rPr>
          <w:rFonts w:ascii="Tahoma" w:hAnsi="Tahoma" w:cs="Tahoma"/>
          <w:sz w:val="28"/>
        </w:rPr>
        <w:t xml:space="preserve"> </w:t>
      </w:r>
      <w:r w:rsidRPr="004A4FC8">
        <w:rPr>
          <w:rFonts w:ascii="Tahoma" w:hAnsi="Tahoma" w:cs="Tahoma"/>
          <w:sz w:val="28"/>
        </w:rPr>
        <w:t xml:space="preserve">         </w:t>
      </w:r>
      <w:r w:rsidR="00C9370F">
        <w:rPr>
          <w:rFonts w:ascii="Tahoma" w:hAnsi="Tahoma" w:cs="Tahoma"/>
          <w:sz w:val="28"/>
        </w:rPr>
        <w:t>Discesa Sprint</w:t>
      </w:r>
      <w:r w:rsidRPr="004A4FC8">
        <w:rPr>
          <w:rFonts w:ascii="Tahoma" w:hAnsi="Tahoma" w:cs="Tahoma"/>
          <w:sz w:val="28"/>
        </w:rPr>
        <w:tab/>
      </w:r>
      <w:r w:rsidR="00C9370F">
        <w:rPr>
          <w:rFonts w:ascii="Tahoma" w:hAnsi="Tahoma" w:cs="Tahoma"/>
          <w:sz w:val="28"/>
        </w:rPr>
        <w:t>Discesa Classica</w:t>
      </w:r>
    </w:p>
    <w:p w:rsidR="00363E5F" w:rsidRDefault="00164C75" w:rsidP="00363E5F">
      <w:pPr>
        <w:rPr>
          <w:rFonts w:ascii="Tahoma" w:hAnsi="Tahoma" w:cs="Tahoma"/>
          <w:b/>
          <w:bCs/>
          <w:sz w:val="28"/>
        </w:rPr>
      </w:pPr>
      <w:r w:rsidRPr="004A4FC8">
        <w:rPr>
          <w:rFonts w:ascii="Tahoma" w:hAnsi="Tahoma" w:cs="Tahoma"/>
          <w:sz w:val="28"/>
        </w:rPr>
        <w:t xml:space="preserve">      </w:t>
      </w:r>
      <w:r w:rsidR="00D02730" w:rsidRPr="004A4FC8">
        <w:rPr>
          <w:rFonts w:ascii="Tahoma" w:hAnsi="Tahoma" w:cs="Tahoma"/>
          <w:b/>
          <w:bCs/>
          <w:sz w:val="28"/>
        </w:rPr>
        <w:tab/>
      </w:r>
      <w:r w:rsidR="00D02730" w:rsidRPr="004A4FC8">
        <w:rPr>
          <w:rFonts w:ascii="Tahoma" w:hAnsi="Tahoma" w:cs="Tahoma"/>
          <w:b/>
          <w:bCs/>
          <w:sz w:val="28"/>
        </w:rPr>
        <w:tab/>
      </w:r>
    </w:p>
    <w:p w:rsidR="00D02730" w:rsidRPr="004A4FC8" w:rsidRDefault="00D91479">
      <w:pPr>
        <w:rPr>
          <w:rFonts w:ascii="Tahoma" w:hAnsi="Tahoma" w:cs="Tahoma"/>
          <w:b/>
          <w:bCs/>
          <w:sz w:val="28"/>
        </w:rPr>
      </w:pPr>
      <w:r w:rsidRPr="00D91479">
        <w:rPr>
          <w:rFonts w:ascii="Tahoma" w:hAnsi="Tahoma" w:cs="Tahoma"/>
          <w:b/>
          <w:bCs/>
          <w:noProof/>
          <w:sz w:val="20"/>
        </w:rPr>
        <w:pict>
          <v:rect id="_x0000_s1033" style="position:absolute;margin-left:290.55pt;margin-top:10.65pt;width:163.05pt;height:27pt;z-index:251652096">
            <v:textbox style="mso-next-textbox:#_x0000_s1033">
              <w:txbxContent>
                <w:p w:rsidR="00164C75" w:rsidRPr="005C6792" w:rsidRDefault="000C36C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___/____/_________</w:t>
                  </w:r>
                </w:p>
              </w:txbxContent>
            </v:textbox>
          </v:rect>
        </w:pict>
      </w:r>
    </w:p>
    <w:p w:rsidR="00164C75" w:rsidRPr="00106740" w:rsidRDefault="00164C75">
      <w:pPr>
        <w:rPr>
          <w:rFonts w:ascii="Tahoma" w:hAnsi="Tahoma" w:cs="Tahoma"/>
          <w:b/>
          <w:bCs/>
        </w:rPr>
      </w:pPr>
      <w:r w:rsidRPr="00106740">
        <w:rPr>
          <w:rFonts w:ascii="Tahoma" w:hAnsi="Tahoma" w:cs="Tahoma"/>
          <w:b/>
          <w:bCs/>
        </w:rPr>
        <w:t>Data indicata nel calendario:</w:t>
      </w:r>
    </w:p>
    <w:p w:rsidR="00106740" w:rsidRDefault="00106740">
      <w:pPr>
        <w:rPr>
          <w:rFonts w:ascii="Tahoma" w:hAnsi="Tahoma" w:cs="Tahoma"/>
          <w:sz w:val="20"/>
          <w:szCs w:val="20"/>
        </w:rPr>
      </w:pPr>
    </w:p>
    <w:p w:rsidR="00106740" w:rsidRDefault="00106740">
      <w:pPr>
        <w:rPr>
          <w:rFonts w:ascii="Tahoma" w:hAnsi="Tahoma" w:cs="Tahoma"/>
          <w:b/>
          <w:bCs/>
        </w:rPr>
      </w:pPr>
    </w:p>
    <w:p w:rsidR="005A7526" w:rsidRDefault="005A7526">
      <w:pPr>
        <w:rPr>
          <w:rFonts w:ascii="Tahoma" w:hAnsi="Tahoma" w:cs="Tahoma"/>
          <w:b/>
          <w:bCs/>
        </w:rPr>
      </w:pPr>
    </w:p>
    <w:p w:rsidR="00164C75" w:rsidRPr="00106740" w:rsidRDefault="00682298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Percorso</w:t>
      </w:r>
      <w:r w:rsidR="00164C75" w:rsidRPr="00106740">
        <w:rPr>
          <w:rFonts w:ascii="Tahoma" w:hAnsi="Tahoma" w:cs="Tahoma"/>
          <w:b/>
          <w:bCs/>
        </w:rPr>
        <w:t>:</w:t>
      </w:r>
    </w:p>
    <w:p w:rsidR="00164C75" w:rsidRPr="00106740" w:rsidRDefault="00D91479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43" style="position:absolute;margin-left:0;margin-top:10.5pt;width:477pt;height:202.75pt;z-index:251654144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Comune:</w:t>
                  </w:r>
                </w:p>
                <w:p w:rsidR="00682298" w:rsidRDefault="00D0273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Fiume</w:t>
                  </w:r>
                  <w:r w:rsidR="0068229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Località: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Grado di difficoltà: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Lunghezza: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Descrizione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164C75" w:rsidRPr="00106740" w:rsidRDefault="007858A7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</w:t>
      </w:r>
      <w:r w:rsidR="00164C75" w:rsidRPr="00106740">
        <w:rPr>
          <w:rFonts w:ascii="Tahoma" w:hAnsi="Tahoma" w:cs="Tahoma"/>
          <w:b/>
          <w:bCs/>
          <w:sz w:val="22"/>
          <w:szCs w:val="22"/>
        </w:rPr>
        <w:t>omitato Organizzatore:</w: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D91479">
      <w:pPr>
        <w:rPr>
          <w:rFonts w:ascii="Tahoma" w:hAnsi="Tahoma" w:cs="Tahoma"/>
          <w:sz w:val="28"/>
        </w:rPr>
      </w:pPr>
      <w:r w:rsidRPr="00D91479">
        <w:rPr>
          <w:rFonts w:ascii="Tahoma" w:hAnsi="Tahoma" w:cs="Tahoma"/>
          <w:noProof/>
          <w:sz w:val="20"/>
        </w:rPr>
        <w:pict>
          <v:rect id="_x0000_s1038" style="position:absolute;margin-left:0;margin-top:.15pt;width:477pt;height:220.4pt;z-index:251653120">
            <v:textbox>
              <w:txbxContent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Denominazione: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Affiliato FICK (o raggruppamento se si tratta di più Affilati) di riferimento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Indirizzo:                            </w:t>
                  </w: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Telefon</w:t>
                  </w:r>
                  <w:r w:rsidR="003C17CB"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                                                     Fax:</w:t>
                  </w:r>
                </w:p>
                <w:p w:rsidR="007858A7" w:rsidRDefault="005C6792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E-mail:                                                        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Sito Web:</w:t>
                  </w:r>
                  <w:r w:rsidR="007858A7" w:rsidRPr="007858A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7858A7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Comitato Organizzatore: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Responsabile </w:t>
                  </w:r>
                  <w:r w:rsidR="002D643B">
                    <w:rPr>
                      <w:rFonts w:ascii="Tahoma" w:hAnsi="Tahoma" w:cs="Tahoma"/>
                      <w:sz w:val="20"/>
                      <w:szCs w:val="20"/>
                    </w:rPr>
                    <w:t>Soccorso in Acqua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Campo di Gara: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Addetto ai Controlli Antidoping: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Addetto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alle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Premiazioni: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Default="00164C75"/>
    <w:p w:rsidR="00164C75" w:rsidRDefault="00164C75"/>
    <w:p w:rsidR="00164C75" w:rsidRDefault="00164C75"/>
    <w:p w:rsidR="00164C75" w:rsidRDefault="00164C75"/>
    <w:p w:rsidR="00164C75" w:rsidRDefault="00164C75"/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:rsidR="009D1810" w:rsidRPr="009D1810" w:rsidRDefault="009D1810" w:rsidP="009D1810">
      <w:pPr>
        <w:rPr>
          <w:rFonts w:ascii="Tahoma" w:hAnsi="Tahoma" w:cs="Tahoma"/>
          <w:b/>
          <w:bCs/>
        </w:rPr>
      </w:pPr>
      <w:r w:rsidRPr="009D1810">
        <w:rPr>
          <w:rFonts w:ascii="Tahoma" w:hAnsi="Tahoma" w:cs="Tahoma"/>
          <w:b/>
          <w:bCs/>
        </w:rPr>
        <w:lastRenderedPageBreak/>
        <w:t>Infrastrutture Tecniche</w:t>
      </w:r>
    </w:p>
    <w:p w:rsidR="009D1810" w:rsidRPr="009D1810" w:rsidRDefault="00D91479">
      <w:pPr>
        <w:rPr>
          <w:rFonts w:ascii="Arial" w:hAnsi="Arial" w:cs="Arial"/>
        </w:rPr>
      </w:pPr>
      <w:r w:rsidRPr="00D91479">
        <w:rPr>
          <w:rFonts w:ascii="Arial" w:hAnsi="Arial" w:cs="Arial"/>
          <w:b/>
          <w:bCs/>
          <w:noProof/>
          <w:sz w:val="20"/>
        </w:rPr>
        <w:pict>
          <v:rect id="_x0000_s1062" style="position:absolute;margin-left:0;margin-top:12.5pt;width:477pt;height:189.15pt;z-index:251658240">
            <v:textbox style="mso-next-textbox:#_x0000_s1062">
              <w:txbxContent>
                <w:p w:rsidR="007858A7" w:rsidRPr="007858A7" w:rsidRDefault="007858A7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858A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Infrastrutture logistiche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Locali s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egreteria: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r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iunioni: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Sistema di a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mplificazione</w:t>
                  </w:r>
                  <w:r w:rsidR="00CF142E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Spogliatoi: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Parcheggi: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Spazi deposito i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mbarcazioni/carrelli: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Infermeria: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anti-d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oping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maschile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con i servizi igienici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4A4FC8" w:rsidRPr="004A4FC8" w:rsidRDefault="004A4FC8" w:rsidP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anti-doping femminile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con i servizi igienici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Servizi ricettivi: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Sp</w:t>
                  </w:r>
                  <w:r w:rsidR="00BF3C5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azi o Strutture per il pubblico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Spazi n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aturali: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Tribune f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>isse: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Tribune amovibili:</w:t>
                  </w:r>
                </w:p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</w:txbxContent>
            </v:textbox>
          </v:rect>
        </w:pict>
      </w:r>
    </w:p>
    <w:p w:rsidR="009D1810" w:rsidRDefault="009D1810">
      <w:pPr>
        <w:rPr>
          <w:rFonts w:ascii="Arial" w:hAnsi="Arial" w:cs="Arial"/>
          <w:sz w:val="28"/>
        </w:rPr>
      </w:pPr>
    </w:p>
    <w:p w:rsidR="009D1810" w:rsidRDefault="009D1810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C86594" w:rsidRPr="00A01466" w:rsidRDefault="00164C75" w:rsidP="003B645A">
      <w:pPr>
        <w:jc w:val="both"/>
        <w:rPr>
          <w:rFonts w:ascii="Tahoma" w:hAnsi="Tahoma" w:cs="Tahoma"/>
          <w:b/>
          <w:bCs/>
        </w:rPr>
      </w:pPr>
      <w:r w:rsidRPr="00A01466">
        <w:rPr>
          <w:rFonts w:ascii="Tahoma" w:hAnsi="Tahoma" w:cs="Tahoma"/>
          <w:b/>
          <w:bCs/>
        </w:rPr>
        <w:t xml:space="preserve">Sponsorizzazioni e/o patrocini </w:t>
      </w:r>
    </w:p>
    <w:p w:rsidR="00164C75" w:rsidRDefault="00D91479">
      <w:pPr>
        <w:rPr>
          <w:rFonts w:ascii="Arial" w:hAnsi="Arial" w:cs="Arial"/>
          <w:sz w:val="28"/>
        </w:rPr>
      </w:pPr>
      <w:r w:rsidRPr="00D91479">
        <w:rPr>
          <w:rFonts w:ascii="Tahoma" w:hAnsi="Tahoma" w:cs="Tahoma"/>
          <w:b/>
          <w:bCs/>
          <w:noProof/>
        </w:rPr>
        <w:pict>
          <v:rect id="_x0000_s1064" style="position:absolute;margin-left:0;margin-top:10.35pt;width:468pt;height:59.3pt;z-index:251659264">
            <v:textbox>
              <w:txbxContent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Patrocini (indicare gli enti patrocinatori)</w:t>
                  </w: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Sponsor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(indicare gli i soggetti sponsorizzatori)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BF3C57" w:rsidRDefault="00BF3C57">
      <w:pPr>
        <w:rPr>
          <w:rFonts w:ascii="Tahoma" w:hAnsi="Tahoma" w:cs="Tahoma"/>
          <w:b/>
          <w:bCs/>
        </w:rPr>
      </w:pPr>
    </w:p>
    <w:p w:rsidR="00164C75" w:rsidRPr="00A01466" w:rsidRDefault="00164C75">
      <w:pPr>
        <w:pStyle w:val="Corpotesto"/>
        <w:rPr>
          <w:rFonts w:ascii="Tahoma" w:hAnsi="Tahoma" w:cs="Tahoma"/>
          <w:sz w:val="24"/>
        </w:rPr>
      </w:pPr>
      <w:r w:rsidRPr="00A01466">
        <w:rPr>
          <w:rFonts w:ascii="Tahoma" w:hAnsi="Tahoma" w:cs="Tahoma"/>
          <w:sz w:val="24"/>
        </w:rPr>
        <w:t>Altre eventuali comunicazioni:</w:t>
      </w:r>
    </w:p>
    <w:p w:rsidR="00164C75" w:rsidRDefault="00D91479">
      <w:pPr>
        <w:rPr>
          <w:rFonts w:ascii="Arial" w:hAnsi="Arial" w:cs="Arial"/>
          <w:sz w:val="28"/>
        </w:rPr>
      </w:pPr>
      <w:r w:rsidRPr="00D91479">
        <w:rPr>
          <w:rFonts w:ascii="Arial" w:hAnsi="Arial" w:cs="Arial"/>
          <w:noProof/>
          <w:sz w:val="20"/>
        </w:rPr>
        <w:pict>
          <v:rect id="_x0000_s1068" style="position:absolute;margin-left:0;margin-top:4.75pt;width:477pt;height:61.45pt;z-index:251661312">
            <v:textbox>
              <w:txbxContent>
                <w:p w:rsidR="00164C75" w:rsidRDefault="00164C75"/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3B645A" w:rsidRDefault="003B645A">
      <w:pPr>
        <w:rPr>
          <w:rFonts w:ascii="Arial" w:hAnsi="Arial" w:cs="Arial"/>
          <w:sz w:val="28"/>
        </w:rPr>
      </w:pPr>
    </w:p>
    <w:p w:rsidR="00F35F47" w:rsidRDefault="00F35F47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 w:rsidRPr="00BF3C57">
        <w:rPr>
          <w:rFonts w:ascii="Tahoma" w:hAnsi="Tahoma" w:cs="Tahoma"/>
          <w:b/>
        </w:rPr>
        <w:t>L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gar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deve essere</w:t>
      </w:r>
      <w:r w:rsidRPr="00BF3C57">
        <w:rPr>
          <w:rFonts w:ascii="Tahoma" w:hAnsi="Tahoma" w:cs="Tahoma"/>
          <w:b/>
        </w:rPr>
        <w:t xml:space="preserve"> organizzat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in conformità 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>l</w:t>
      </w:r>
      <w:r>
        <w:rPr>
          <w:rFonts w:ascii="Tahoma" w:hAnsi="Tahoma" w:cs="Tahoma"/>
          <w:b/>
        </w:rPr>
        <w:t>le norme del</w:t>
      </w:r>
      <w:r w:rsidRPr="00BF3C57">
        <w:rPr>
          <w:rFonts w:ascii="Tahoma" w:hAnsi="Tahoma" w:cs="Tahoma"/>
          <w:b/>
        </w:rPr>
        <w:t xml:space="preserve"> Codice di Gara.</w:t>
      </w: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Pr="002E6BE5" w:rsidRDefault="00FA0BD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Si</w:t>
      </w:r>
      <w:r w:rsidR="00F35F47" w:rsidRPr="002E6BE5">
        <w:rPr>
          <w:rFonts w:ascii="Tahoma" w:hAnsi="Tahoma" w:cs="Tahoma"/>
          <w:b/>
        </w:rPr>
        <w:t xml:space="preserve"> allega la pianta del Campo di gara </w:t>
      </w:r>
      <w:r w:rsidR="00F35F47">
        <w:rPr>
          <w:rFonts w:ascii="Tahoma" w:hAnsi="Tahoma" w:cs="Tahoma"/>
          <w:b/>
        </w:rPr>
        <w:t>con indicata</w:t>
      </w:r>
      <w:r w:rsidR="00F35F47" w:rsidRPr="002E6BE5">
        <w:rPr>
          <w:rFonts w:ascii="Tahoma" w:hAnsi="Tahoma" w:cs="Tahoma"/>
          <w:b/>
        </w:rPr>
        <w:t xml:space="preserve"> la posizione delle</w:t>
      </w:r>
      <w:r w:rsidR="00F35F47">
        <w:rPr>
          <w:rFonts w:ascii="Tahoma" w:hAnsi="Tahoma" w:cs="Tahoma"/>
          <w:b/>
        </w:rPr>
        <w:t xml:space="preserve"> infrastrutture tecnico/logistiche.</w:t>
      </w:r>
    </w:p>
    <w:p w:rsidR="000079C2" w:rsidRDefault="000079C2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F35F47" w:rsidRDefault="00F35F47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</w:t>
      </w:r>
      <w:r w:rsidRPr="000F273A">
        <w:rPr>
          <w:rFonts w:ascii="Tahoma" w:hAnsi="Tahoma" w:cs="Tahoma"/>
          <w:sz w:val="20"/>
          <w:szCs w:val="20"/>
        </w:rPr>
        <w:t xml:space="preserve">                                               </w:t>
      </w:r>
      <w:r w:rsidR="00F35F47">
        <w:rPr>
          <w:rFonts w:ascii="Tahoma" w:hAnsi="Tahoma" w:cs="Tahoma"/>
          <w:sz w:val="20"/>
          <w:szCs w:val="20"/>
        </w:rPr>
        <w:t xml:space="preserve">     </w:t>
      </w:r>
      <w:r w:rsidRPr="00802863">
        <w:rPr>
          <w:rFonts w:ascii="Tahoma" w:hAnsi="Tahoma" w:cs="Tahoma"/>
          <w:b/>
          <w:sz w:val="20"/>
          <w:szCs w:val="20"/>
        </w:rPr>
        <w:t>Firma</w:t>
      </w:r>
      <w:r w:rsidR="00A01466" w:rsidRPr="00802863">
        <w:rPr>
          <w:rFonts w:ascii="Tahoma" w:hAnsi="Tahoma" w:cs="Tahoma"/>
          <w:b/>
          <w:sz w:val="20"/>
          <w:szCs w:val="20"/>
        </w:rPr>
        <w:t xml:space="preserve"> del</w:t>
      </w:r>
      <w:r w:rsidR="009201B2">
        <w:rPr>
          <w:rFonts w:ascii="Tahoma" w:hAnsi="Tahoma" w:cs="Tahoma"/>
          <w:b/>
          <w:sz w:val="20"/>
          <w:szCs w:val="20"/>
        </w:rPr>
        <w:t xml:space="preserve"> R</w:t>
      </w:r>
      <w:r w:rsidR="00F35F47">
        <w:rPr>
          <w:rFonts w:ascii="Tahoma" w:hAnsi="Tahoma" w:cs="Tahoma"/>
          <w:b/>
          <w:sz w:val="20"/>
          <w:szCs w:val="20"/>
        </w:rPr>
        <w:t>esponsabile del</w:t>
      </w:r>
      <w:r w:rsidR="009201B2">
        <w:rPr>
          <w:rFonts w:ascii="Tahoma" w:hAnsi="Tahoma" w:cs="Tahoma"/>
          <w:b/>
          <w:sz w:val="20"/>
          <w:szCs w:val="20"/>
        </w:rPr>
        <w:t xml:space="preserve"> </w:t>
      </w:r>
      <w:r w:rsidR="00A01466" w:rsidRPr="00802863">
        <w:rPr>
          <w:rFonts w:ascii="Tahoma" w:hAnsi="Tahoma" w:cs="Tahoma"/>
          <w:b/>
          <w:sz w:val="20"/>
          <w:szCs w:val="20"/>
        </w:rPr>
        <w:t>Comitato Organizzatore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664EAC" w:rsidRPr="000F273A" w:rsidRDefault="00664EAC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A01466" w:rsidRPr="000F273A" w:rsidRDefault="000F273A" w:rsidP="00A01466">
      <w:pPr>
        <w:rPr>
          <w:rFonts w:ascii="Tahoma" w:hAnsi="Tahoma" w:cs="Tahoma"/>
          <w:b/>
        </w:rPr>
      </w:pPr>
      <w:r w:rsidRPr="000F273A">
        <w:rPr>
          <w:rFonts w:ascii="Tahoma" w:hAnsi="Tahoma" w:cs="Tahoma"/>
          <w:b/>
        </w:rPr>
        <w:lastRenderedPageBreak/>
        <w:t>Spazio riservato al Comitato/Delegato Regionale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F.I.C.K.</w:t>
      </w:r>
      <w:proofErr w:type="spellEnd"/>
    </w:p>
    <w:p w:rsidR="00A01466" w:rsidRPr="000F273A" w:rsidRDefault="00A01466" w:rsidP="00A01466">
      <w:pPr>
        <w:rPr>
          <w:rFonts w:ascii="Tahoma" w:hAnsi="Tahoma" w:cs="Tahoma"/>
          <w:sz w:val="20"/>
          <w:szCs w:val="20"/>
        </w:rPr>
      </w:pPr>
    </w:p>
    <w:p w:rsidR="000F273A" w:rsidRPr="000F273A" w:rsidRDefault="00D91479" w:rsidP="00A01466">
      <w:pPr>
        <w:rPr>
          <w:rFonts w:ascii="Tahoma" w:hAnsi="Tahoma" w:cs="Tahoma"/>
          <w:b/>
          <w:sz w:val="20"/>
          <w:szCs w:val="20"/>
        </w:rPr>
      </w:pPr>
      <w:r w:rsidRPr="00D91479">
        <w:rPr>
          <w:rFonts w:ascii="Tahoma" w:hAnsi="Tahoma" w:cs="Tahoma"/>
          <w:noProof/>
          <w:sz w:val="20"/>
          <w:szCs w:val="20"/>
        </w:rPr>
        <w:pict>
          <v:rect id="_x0000_s1070" style="position:absolute;margin-left:-7.95pt;margin-top:.55pt;width:501pt;height:240.75pt;z-index:251662336" filled="f"/>
        </w:pict>
      </w:r>
      <w:r w:rsidR="000F273A" w:rsidRPr="000F273A">
        <w:rPr>
          <w:rFonts w:ascii="Tahoma" w:hAnsi="Tahoma" w:cs="Tahoma"/>
          <w:b/>
          <w:sz w:val="20"/>
          <w:szCs w:val="20"/>
        </w:rPr>
        <w:t>Osservazioni: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54777E" w:rsidRPr="000F273A" w:rsidRDefault="0054777E" w:rsidP="0054777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Alla luce di quanto dichiarato si dà parere FAVOREVOLE/NON FAVOREVOLE all’assegnazione della gara.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b/>
          <w:sz w:val="20"/>
          <w:szCs w:val="20"/>
        </w:rPr>
      </w:pPr>
    </w:p>
    <w:p w:rsidR="00A01466" w:rsidRPr="00802863" w:rsidRDefault="00A01466" w:rsidP="00A01466">
      <w:pPr>
        <w:rPr>
          <w:rFonts w:ascii="Tahoma" w:hAnsi="Tahoma" w:cs="Tahoma"/>
          <w:b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                     </w:t>
      </w:r>
      <w:r w:rsidR="000F273A" w:rsidRPr="00802863">
        <w:rPr>
          <w:rFonts w:ascii="Tahoma" w:hAnsi="Tahoma" w:cs="Tahoma"/>
          <w:b/>
          <w:sz w:val="20"/>
          <w:szCs w:val="20"/>
        </w:rPr>
        <w:t xml:space="preserve">                            </w:t>
      </w:r>
      <w:r w:rsidRPr="00802863">
        <w:rPr>
          <w:rFonts w:ascii="Tahoma" w:hAnsi="Tahoma" w:cs="Tahoma"/>
          <w:b/>
          <w:sz w:val="20"/>
          <w:szCs w:val="20"/>
        </w:rPr>
        <w:t xml:space="preserve">Timbro e Firma del </w:t>
      </w:r>
      <w:r w:rsidR="000F273A" w:rsidRPr="00802863">
        <w:rPr>
          <w:rFonts w:ascii="Tahoma" w:hAnsi="Tahoma" w:cs="Tahoma"/>
          <w:b/>
          <w:sz w:val="20"/>
          <w:szCs w:val="20"/>
        </w:rPr>
        <w:t>Presidente Regionale/Delegato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 w:rsidR="000F273A" w:rsidRPr="00802863">
        <w:rPr>
          <w:rFonts w:ascii="Tahoma" w:hAnsi="Tahoma" w:cs="Tahoma"/>
          <w:b/>
          <w:sz w:val="20"/>
          <w:szCs w:val="20"/>
        </w:rPr>
        <w:t>Regionale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</w:p>
    <w:p w:rsidR="00802863" w:rsidRDefault="00802863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54777E" w:rsidRDefault="0054777E" w:rsidP="00802863">
      <w:pPr>
        <w:jc w:val="both"/>
        <w:rPr>
          <w:rFonts w:ascii="Tahoma" w:hAnsi="Tahoma" w:cs="Tahoma"/>
          <w:b/>
          <w:sz w:val="20"/>
          <w:szCs w:val="20"/>
        </w:rPr>
      </w:pPr>
    </w:p>
    <w:p w:rsidR="0054777E" w:rsidRPr="00EB332E" w:rsidRDefault="0054777E" w:rsidP="0054777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Questo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modulo, compilato in ogni sua parte e con la pianta del percorso allegata,</w:t>
      </w:r>
      <w:r w:rsidRPr="00802863">
        <w:rPr>
          <w:rFonts w:ascii="Tahoma" w:hAnsi="Tahoma" w:cs="Tahoma"/>
          <w:b/>
          <w:sz w:val="20"/>
          <w:szCs w:val="20"/>
        </w:rPr>
        <w:t xml:space="preserve"> dovrà pervenire</w:t>
      </w:r>
      <w:r>
        <w:rPr>
          <w:rFonts w:ascii="Tahoma" w:hAnsi="Tahoma" w:cs="Tahoma"/>
          <w:b/>
          <w:sz w:val="20"/>
          <w:szCs w:val="20"/>
        </w:rPr>
        <w:t xml:space="preserve"> a</w:t>
      </w:r>
      <w:r w:rsidRPr="00802863">
        <w:rPr>
          <w:rFonts w:ascii="Tahoma" w:hAnsi="Tahoma" w:cs="Tahoma"/>
          <w:b/>
          <w:sz w:val="20"/>
          <w:szCs w:val="20"/>
        </w:rPr>
        <w:t xml:space="preserve">lla Segreteria Federale </w:t>
      </w:r>
      <w:r>
        <w:rPr>
          <w:rFonts w:ascii="Tahoma" w:hAnsi="Tahoma" w:cs="Tahoma"/>
          <w:b/>
          <w:sz w:val="20"/>
          <w:szCs w:val="20"/>
        </w:rPr>
        <w:t>(</w:t>
      </w:r>
      <w:hyperlink r:id="rId8" w:history="1">
        <w:r w:rsidRPr="00D0390C">
          <w:rPr>
            <w:rStyle w:val="Collegamentoipertestuale"/>
            <w:rFonts w:ascii="Tahoma" w:hAnsi="Tahoma" w:cs="Tahoma"/>
            <w:b/>
            <w:sz w:val="20"/>
            <w:szCs w:val="20"/>
          </w:rPr>
          <w:t>sett.tecnico@federcanoa.it</w:t>
        </w:r>
      </w:hyperlink>
      <w:r>
        <w:rPr>
          <w:rFonts w:ascii="Tahoma" w:hAnsi="Tahoma" w:cs="Tahoma"/>
          <w:b/>
          <w:sz w:val="20"/>
          <w:szCs w:val="20"/>
        </w:rPr>
        <w:t xml:space="preserve">) </w:t>
      </w:r>
      <w:r w:rsidRPr="00EB332E">
        <w:rPr>
          <w:rFonts w:ascii="Tahoma" w:hAnsi="Tahoma" w:cs="Tahoma"/>
          <w:b/>
          <w:sz w:val="20"/>
          <w:szCs w:val="20"/>
        </w:rPr>
        <w:t>entro il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F2313B" w:rsidRPr="00F2313B">
        <w:rPr>
          <w:rFonts w:ascii="Tahoma" w:hAnsi="Tahoma" w:cs="Tahoma"/>
          <w:b/>
          <w:sz w:val="20"/>
          <w:szCs w:val="20"/>
        </w:rPr>
        <w:t>10</w:t>
      </w:r>
      <w:r w:rsidR="002D643B" w:rsidRPr="00F2313B">
        <w:rPr>
          <w:rFonts w:ascii="Tahoma" w:hAnsi="Tahoma" w:cs="Tahoma"/>
          <w:b/>
          <w:sz w:val="20"/>
          <w:szCs w:val="20"/>
        </w:rPr>
        <w:t xml:space="preserve"> </w:t>
      </w:r>
      <w:r w:rsidRPr="00F2313B">
        <w:rPr>
          <w:rFonts w:ascii="Tahoma" w:hAnsi="Tahoma" w:cs="Tahoma"/>
          <w:b/>
          <w:sz w:val="20"/>
          <w:szCs w:val="20"/>
        </w:rPr>
        <w:t>novembre 2014</w:t>
      </w:r>
      <w:r>
        <w:rPr>
          <w:rFonts w:ascii="Tahoma" w:hAnsi="Tahoma" w:cs="Tahoma"/>
          <w:b/>
          <w:sz w:val="20"/>
          <w:szCs w:val="20"/>
        </w:rPr>
        <w:t>.</w:t>
      </w:r>
    </w:p>
    <w:p w:rsidR="005173D0" w:rsidRPr="00EB332E" w:rsidRDefault="005173D0" w:rsidP="00802863">
      <w:pPr>
        <w:jc w:val="both"/>
        <w:rPr>
          <w:rFonts w:ascii="Tahoma" w:hAnsi="Tahoma" w:cs="Tahoma"/>
          <w:b/>
          <w:sz w:val="20"/>
          <w:szCs w:val="20"/>
        </w:rPr>
      </w:pPr>
    </w:p>
    <w:sectPr w:rsidR="005173D0" w:rsidRPr="00EB332E" w:rsidSect="003B40AE">
      <w:headerReference w:type="default" r:id="rId9"/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B30" w:rsidRDefault="00BC3B30" w:rsidP="003B40AE">
      <w:r>
        <w:separator/>
      </w:r>
    </w:p>
  </w:endnote>
  <w:endnote w:type="continuationSeparator" w:id="0">
    <w:p w:rsidR="00BC3B30" w:rsidRDefault="00BC3B30" w:rsidP="003B4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B30" w:rsidRDefault="00BC3B30" w:rsidP="003B40AE">
      <w:r>
        <w:separator/>
      </w:r>
    </w:p>
  </w:footnote>
  <w:footnote w:type="continuationSeparator" w:id="0">
    <w:p w:rsidR="00BC3B30" w:rsidRDefault="00BC3B30" w:rsidP="003B4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AE" w:rsidRDefault="00A35E2F" w:rsidP="003B40AE">
    <w:pPr>
      <w:rPr>
        <w:rFonts w:ascii="Tahoma" w:hAnsi="Tahoma" w:cs="Tahoma"/>
        <w:sz w:val="28"/>
      </w:rPr>
    </w:pPr>
    <w:r>
      <w:rPr>
        <w:rFonts w:ascii="Tahoma" w:hAnsi="Tahoma" w:cs="Tahoma"/>
        <w:sz w:val="28"/>
      </w:rPr>
      <w:t>Federazione Italiana Canoa K</w:t>
    </w:r>
    <w:r w:rsidR="003B40AE">
      <w:rPr>
        <w:rFonts w:ascii="Tahoma" w:hAnsi="Tahoma" w:cs="Tahoma"/>
        <w:sz w:val="28"/>
      </w:rPr>
      <w:t>ayak</w:t>
    </w:r>
  </w:p>
  <w:p w:rsidR="003B40AE" w:rsidRDefault="003B40AE" w:rsidP="003B40AE">
    <w:pPr>
      <w:rPr>
        <w:rFonts w:ascii="Tahoma" w:hAnsi="Tahoma" w:cs="Tahoma"/>
        <w:b/>
        <w:bCs/>
      </w:rPr>
    </w:pPr>
  </w:p>
  <w:p w:rsidR="003B40AE" w:rsidRDefault="003B40AE">
    <w:pPr>
      <w:pStyle w:val="Intestazione"/>
    </w:pPr>
  </w:p>
  <w:p w:rsidR="003B40AE" w:rsidRDefault="003B40A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717E"/>
    <w:multiLevelType w:val="hybridMultilevel"/>
    <w:tmpl w:val="812CD6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01712"/>
    <w:multiLevelType w:val="hybridMultilevel"/>
    <w:tmpl w:val="4EA6A250"/>
    <w:lvl w:ilvl="0" w:tplc="7526CA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BF0"/>
    <w:rsid w:val="00003B82"/>
    <w:rsid w:val="000079C2"/>
    <w:rsid w:val="00051A02"/>
    <w:rsid w:val="00063CA1"/>
    <w:rsid w:val="00077344"/>
    <w:rsid w:val="000C36C0"/>
    <w:rsid w:val="000F273A"/>
    <w:rsid w:val="00106740"/>
    <w:rsid w:val="0011643B"/>
    <w:rsid w:val="00116E76"/>
    <w:rsid w:val="00164C75"/>
    <w:rsid w:val="001B234E"/>
    <w:rsid w:val="0027127C"/>
    <w:rsid w:val="0029760B"/>
    <w:rsid w:val="002C0251"/>
    <w:rsid w:val="002C31EE"/>
    <w:rsid w:val="002D1502"/>
    <w:rsid w:val="002D643B"/>
    <w:rsid w:val="002D7F39"/>
    <w:rsid w:val="002F5A28"/>
    <w:rsid w:val="00363E5F"/>
    <w:rsid w:val="003A6FA8"/>
    <w:rsid w:val="003A734E"/>
    <w:rsid w:val="003B40AE"/>
    <w:rsid w:val="003B645A"/>
    <w:rsid w:val="003C17CB"/>
    <w:rsid w:val="003C752F"/>
    <w:rsid w:val="003D3506"/>
    <w:rsid w:val="004468F3"/>
    <w:rsid w:val="00473043"/>
    <w:rsid w:val="004A4FC8"/>
    <w:rsid w:val="004F3E3E"/>
    <w:rsid w:val="005173D0"/>
    <w:rsid w:val="00542549"/>
    <w:rsid w:val="00546CA7"/>
    <w:rsid w:val="0054777E"/>
    <w:rsid w:val="005762D2"/>
    <w:rsid w:val="005914B8"/>
    <w:rsid w:val="005A460A"/>
    <w:rsid w:val="005A7526"/>
    <w:rsid w:val="005C6792"/>
    <w:rsid w:val="0061617D"/>
    <w:rsid w:val="006408F0"/>
    <w:rsid w:val="00664EAC"/>
    <w:rsid w:val="00682298"/>
    <w:rsid w:val="006B6FF9"/>
    <w:rsid w:val="0071547C"/>
    <w:rsid w:val="00745BF0"/>
    <w:rsid w:val="0076382C"/>
    <w:rsid w:val="00765F11"/>
    <w:rsid w:val="007854E9"/>
    <w:rsid w:val="007858A7"/>
    <w:rsid w:val="007B3C78"/>
    <w:rsid w:val="007B3EC2"/>
    <w:rsid w:val="007C01CA"/>
    <w:rsid w:val="007E0370"/>
    <w:rsid w:val="00802863"/>
    <w:rsid w:val="00826CD6"/>
    <w:rsid w:val="00840ED4"/>
    <w:rsid w:val="00853809"/>
    <w:rsid w:val="0087152F"/>
    <w:rsid w:val="008961D9"/>
    <w:rsid w:val="00905A3B"/>
    <w:rsid w:val="009074D2"/>
    <w:rsid w:val="009156F0"/>
    <w:rsid w:val="009201B2"/>
    <w:rsid w:val="009438C4"/>
    <w:rsid w:val="009B7879"/>
    <w:rsid w:val="009D1810"/>
    <w:rsid w:val="009D5F3A"/>
    <w:rsid w:val="00A01466"/>
    <w:rsid w:val="00A35E2F"/>
    <w:rsid w:val="00A61A57"/>
    <w:rsid w:val="00A847EC"/>
    <w:rsid w:val="00A85EBC"/>
    <w:rsid w:val="00A9658E"/>
    <w:rsid w:val="00AA0DEF"/>
    <w:rsid w:val="00AB4E48"/>
    <w:rsid w:val="00B16BFF"/>
    <w:rsid w:val="00B23A1E"/>
    <w:rsid w:val="00B91057"/>
    <w:rsid w:val="00BC0711"/>
    <w:rsid w:val="00BC3B30"/>
    <w:rsid w:val="00BE63F3"/>
    <w:rsid w:val="00BF3C57"/>
    <w:rsid w:val="00BF4B32"/>
    <w:rsid w:val="00C039A0"/>
    <w:rsid w:val="00C86594"/>
    <w:rsid w:val="00C9370F"/>
    <w:rsid w:val="00CF142E"/>
    <w:rsid w:val="00D01A24"/>
    <w:rsid w:val="00D02730"/>
    <w:rsid w:val="00D91479"/>
    <w:rsid w:val="00DA1200"/>
    <w:rsid w:val="00DE781F"/>
    <w:rsid w:val="00EB2DDB"/>
    <w:rsid w:val="00EB332E"/>
    <w:rsid w:val="00EC3714"/>
    <w:rsid w:val="00ED05D9"/>
    <w:rsid w:val="00EF0E39"/>
    <w:rsid w:val="00EF696F"/>
    <w:rsid w:val="00F06E2B"/>
    <w:rsid w:val="00F2313B"/>
    <w:rsid w:val="00F35F47"/>
    <w:rsid w:val="00F608AF"/>
    <w:rsid w:val="00F6158C"/>
    <w:rsid w:val="00F910E3"/>
    <w:rsid w:val="00FA0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F4B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BF4B32"/>
    <w:pPr>
      <w:keepNext/>
      <w:outlineLvl w:val="0"/>
    </w:pPr>
    <w:rPr>
      <w:rFonts w:ascii="Arial" w:hAnsi="Arial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">
    <w:name w:val="Corpo testo"/>
    <w:basedOn w:val="Normale"/>
    <w:rsid w:val="00BF4B32"/>
    <w:rPr>
      <w:rFonts w:ascii="Arial" w:hAnsi="Arial" w:cs="Arial"/>
      <w:b/>
      <w:bCs/>
      <w:sz w:val="28"/>
    </w:rPr>
  </w:style>
  <w:style w:type="paragraph" w:styleId="Testonotaapidipagina">
    <w:name w:val="footnote text"/>
    <w:basedOn w:val="Normale"/>
    <w:link w:val="TestonotaapidipaginaCarattere"/>
    <w:rsid w:val="003B40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40AE"/>
  </w:style>
  <w:style w:type="character" w:styleId="Rimandonotaapidipagina">
    <w:name w:val="footnote reference"/>
    <w:basedOn w:val="Carpredefinitoparagrafo"/>
    <w:rsid w:val="003B40A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3B40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0AE"/>
    <w:rPr>
      <w:sz w:val="24"/>
      <w:szCs w:val="24"/>
    </w:rPr>
  </w:style>
  <w:style w:type="paragraph" w:styleId="Pidipagina">
    <w:name w:val="footer"/>
    <w:basedOn w:val="Normale"/>
    <w:link w:val="PidipaginaCarattere"/>
    <w:rsid w:val="003B40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B40A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B40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B40A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5477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t.tecnico@federcano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0DEE-7D78-47A5-9963-296A247E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Canoa Kayak</vt:lpstr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Canoa Kayak</dc:title>
  <dc:subject/>
  <dc:creator>andrea argiolas</dc:creator>
  <cp:keywords/>
  <cp:lastModifiedBy>tiziana.parruccini</cp:lastModifiedBy>
  <cp:revision>15</cp:revision>
  <cp:lastPrinted>2014-10-13T08:05:00Z</cp:lastPrinted>
  <dcterms:created xsi:type="dcterms:W3CDTF">2014-10-09T08:31:00Z</dcterms:created>
  <dcterms:modified xsi:type="dcterms:W3CDTF">2014-10-23T12:07:00Z</dcterms:modified>
</cp:coreProperties>
</file>